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rPr>
          <w:b/>
          <w:sz w:val="24"/>
        </w:rPr>
      </w:pPr>
    </w:p>
    <w:p w:rsidR="00441C54" w:rsidRDefault="00441C54">
      <w:pPr>
        <w:pStyle w:val="a3"/>
        <w:spacing w:before="119"/>
        <w:rPr>
          <w:b/>
          <w:sz w:val="24"/>
        </w:rPr>
      </w:pPr>
    </w:p>
    <w:p w:rsidR="00441C54" w:rsidRDefault="004959C4" w:rsidP="004C5D3B">
      <w:pPr>
        <w:pStyle w:val="a4"/>
        <w:jc w:val="center"/>
      </w:pPr>
      <w:r>
        <w:t>Годовой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40"/>
          <w:w w:val="150"/>
        </w:rPr>
        <w:t xml:space="preserve"> </w:t>
      </w:r>
      <w:r>
        <w:t>педагога-</w:t>
      </w:r>
      <w:r>
        <w:rPr>
          <w:spacing w:val="-2"/>
        </w:rPr>
        <w:t>психолога</w:t>
      </w:r>
    </w:p>
    <w:p w:rsidR="004C5D3B" w:rsidRDefault="004C5D3B" w:rsidP="004C5D3B">
      <w:pPr>
        <w:spacing w:before="64" w:line="276" w:lineRule="auto"/>
        <w:ind w:left="4987" w:right="5227" w:firstLine="62"/>
        <w:jc w:val="center"/>
        <w:rPr>
          <w:sz w:val="40"/>
        </w:rPr>
      </w:pPr>
      <w:r>
        <w:rPr>
          <w:sz w:val="40"/>
        </w:rPr>
        <w:t>МК</w:t>
      </w:r>
      <w:r w:rsidR="004959C4">
        <w:rPr>
          <w:sz w:val="40"/>
        </w:rPr>
        <w:t xml:space="preserve">ДОУ </w:t>
      </w:r>
      <w:proofErr w:type="spellStart"/>
      <w:r>
        <w:rPr>
          <w:sz w:val="40"/>
        </w:rPr>
        <w:t>Новоуспенский</w:t>
      </w:r>
      <w:proofErr w:type="spellEnd"/>
      <w:r>
        <w:rPr>
          <w:sz w:val="40"/>
        </w:rPr>
        <w:t xml:space="preserve"> детский сад</w:t>
      </w:r>
    </w:p>
    <w:p w:rsidR="00441C54" w:rsidRDefault="004C5D3B" w:rsidP="004C5D3B">
      <w:pPr>
        <w:spacing w:before="64" w:line="276" w:lineRule="auto"/>
        <w:ind w:left="4987" w:right="5227" w:firstLine="62"/>
        <w:jc w:val="center"/>
        <w:rPr>
          <w:sz w:val="40"/>
        </w:rPr>
      </w:pPr>
      <w:r>
        <w:rPr>
          <w:b/>
          <w:sz w:val="40"/>
        </w:rPr>
        <w:t>на 2024 – 2025</w:t>
      </w:r>
      <w:r w:rsidR="004959C4">
        <w:rPr>
          <w:b/>
          <w:sz w:val="40"/>
        </w:rPr>
        <w:t xml:space="preserve"> учебный год</w:t>
      </w:r>
    </w:p>
    <w:p w:rsidR="00441C54" w:rsidRDefault="00441C54" w:rsidP="004C5D3B">
      <w:pPr>
        <w:pStyle w:val="a3"/>
        <w:jc w:val="center"/>
        <w:rPr>
          <w:sz w:val="40"/>
        </w:rPr>
      </w:pPr>
    </w:p>
    <w:p w:rsidR="00441C54" w:rsidRDefault="00441C54">
      <w:pPr>
        <w:pStyle w:val="a3"/>
        <w:rPr>
          <w:sz w:val="40"/>
        </w:rPr>
      </w:pPr>
    </w:p>
    <w:p w:rsidR="00441C54" w:rsidRDefault="00441C54">
      <w:pPr>
        <w:pStyle w:val="a3"/>
        <w:rPr>
          <w:sz w:val="40"/>
        </w:rPr>
      </w:pPr>
    </w:p>
    <w:p w:rsidR="00441C54" w:rsidRDefault="00441C54">
      <w:pPr>
        <w:pStyle w:val="a3"/>
        <w:spacing w:before="86"/>
        <w:rPr>
          <w:sz w:val="40"/>
        </w:rPr>
      </w:pPr>
    </w:p>
    <w:p w:rsidR="00441C54" w:rsidRDefault="004C5D3B">
      <w:pPr>
        <w:pStyle w:val="a3"/>
        <w:ind w:left="2538" w:right="2777"/>
        <w:jc w:val="center"/>
      </w:pPr>
      <w:r>
        <w:t xml:space="preserve">с. </w:t>
      </w:r>
      <w:proofErr w:type="spellStart"/>
      <w:r>
        <w:t>Новоуспенка</w:t>
      </w:r>
      <w:proofErr w:type="spellEnd"/>
      <w:r>
        <w:t xml:space="preserve">, </w:t>
      </w:r>
    </w:p>
    <w:p w:rsidR="00441C54" w:rsidRDefault="004C5D3B">
      <w:pPr>
        <w:jc w:val="center"/>
        <w:sectPr w:rsidR="00441C54">
          <w:type w:val="continuous"/>
          <w:pgSz w:w="16840" w:h="11910" w:orient="landscape"/>
          <w:pgMar w:top="780" w:right="680" w:bottom="280" w:left="920" w:header="720" w:footer="720" w:gutter="0"/>
          <w:cols w:space="720"/>
        </w:sectPr>
      </w:pPr>
      <w:r>
        <w:t>2024</w:t>
      </w:r>
    </w:p>
    <w:p w:rsidR="00441C54" w:rsidRDefault="004959C4">
      <w:pPr>
        <w:pStyle w:val="a3"/>
        <w:spacing w:before="78" w:line="360" w:lineRule="auto"/>
        <w:ind w:left="212" w:right="453" w:firstLine="708"/>
        <w:jc w:val="both"/>
      </w:pPr>
      <w:r>
        <w:rPr>
          <w:b/>
        </w:rPr>
        <w:lastRenderedPageBreak/>
        <w:t xml:space="preserve">Цель: </w:t>
      </w:r>
      <w:r>
        <w:t xml:space="preserve">психолого-педагогическое сопровождение образовательного процесса в ДОУ, направленного на сохранение и укрепление психологического здоровья и развития детей дошкольного возраста, нарушение рисков их </w:t>
      </w:r>
      <w:proofErr w:type="spellStart"/>
      <w:r>
        <w:t>дезадаптации</w:t>
      </w:r>
      <w:proofErr w:type="spellEnd"/>
      <w:r>
        <w:t>, негативной социализации.</w:t>
      </w:r>
    </w:p>
    <w:p w:rsidR="00441C54" w:rsidRDefault="004959C4">
      <w:pPr>
        <w:spacing w:before="4"/>
        <w:ind w:left="9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</w:tabs>
        <w:spacing w:before="158" w:line="360" w:lineRule="auto"/>
        <w:ind w:right="462" w:firstLine="708"/>
        <w:rPr>
          <w:sz w:val="28"/>
        </w:rPr>
      </w:pP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гармоничного развития.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</w:tabs>
        <w:spacing w:line="321" w:lineRule="exact"/>
        <w:ind w:left="1629"/>
        <w:rPr>
          <w:sz w:val="28"/>
        </w:rPr>
      </w:pPr>
      <w:r>
        <w:rPr>
          <w:sz w:val="28"/>
        </w:rPr>
        <w:t>Содействие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</w:tabs>
        <w:spacing w:before="160" w:line="360" w:lineRule="auto"/>
        <w:ind w:right="465" w:firstLine="708"/>
        <w:rPr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волевой сфер их проявления.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  <w:tab w:val="left" w:pos="10524"/>
        </w:tabs>
        <w:spacing w:before="2" w:line="360" w:lineRule="auto"/>
        <w:ind w:right="453" w:firstLine="708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детям,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процесса.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</w:tabs>
        <w:spacing w:line="360" w:lineRule="auto"/>
        <w:ind w:right="463" w:firstLine="708"/>
        <w:rPr>
          <w:sz w:val="28"/>
        </w:rPr>
      </w:pPr>
      <w:r>
        <w:rPr>
          <w:sz w:val="28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441C54" w:rsidRDefault="004959C4">
      <w:pPr>
        <w:pStyle w:val="a5"/>
        <w:numPr>
          <w:ilvl w:val="0"/>
          <w:numId w:val="4"/>
        </w:numPr>
        <w:tabs>
          <w:tab w:val="left" w:pos="1629"/>
        </w:tabs>
        <w:ind w:left="1629"/>
        <w:rPr>
          <w:sz w:val="28"/>
        </w:rPr>
      </w:pPr>
      <w:r>
        <w:rPr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441C54" w:rsidRDefault="004959C4">
      <w:pPr>
        <w:spacing w:before="165"/>
        <w:ind w:left="921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56"/>
        <w:ind w:left="1083" w:hanging="162"/>
        <w:rPr>
          <w:sz w:val="28"/>
        </w:rPr>
      </w:pPr>
      <w:proofErr w:type="spellStart"/>
      <w:r>
        <w:rPr>
          <w:spacing w:val="-2"/>
          <w:sz w:val="28"/>
        </w:rPr>
        <w:t>психопрофилактика</w:t>
      </w:r>
      <w:proofErr w:type="spellEnd"/>
      <w:r>
        <w:rPr>
          <w:spacing w:val="-2"/>
          <w:sz w:val="28"/>
        </w:rPr>
        <w:t>;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61"/>
        <w:ind w:left="1083" w:hanging="162"/>
        <w:rPr>
          <w:sz w:val="28"/>
        </w:rPr>
      </w:pPr>
      <w:r>
        <w:rPr>
          <w:spacing w:val="-2"/>
          <w:sz w:val="28"/>
        </w:rPr>
        <w:t>психодиагностика;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63"/>
        <w:ind w:left="1083" w:hanging="162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60"/>
        <w:ind w:left="1083" w:hanging="162"/>
        <w:rPr>
          <w:sz w:val="28"/>
        </w:rPr>
      </w:pPr>
      <w:r>
        <w:rPr>
          <w:sz w:val="28"/>
        </w:rPr>
        <w:t>консультативная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61"/>
        <w:ind w:left="1083" w:hanging="162"/>
        <w:rPr>
          <w:sz w:val="28"/>
        </w:rPr>
      </w:pPr>
      <w:r>
        <w:rPr>
          <w:sz w:val="28"/>
        </w:rPr>
        <w:t>экспертная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441C54" w:rsidRDefault="004959C4">
      <w:pPr>
        <w:pStyle w:val="a5"/>
        <w:numPr>
          <w:ilvl w:val="1"/>
          <w:numId w:val="4"/>
        </w:numPr>
        <w:tabs>
          <w:tab w:val="left" w:pos="1083"/>
        </w:tabs>
        <w:spacing w:before="160"/>
        <w:ind w:left="1083" w:hanging="162"/>
        <w:rPr>
          <w:sz w:val="28"/>
        </w:rPr>
      </w:pPr>
      <w:r>
        <w:rPr>
          <w:sz w:val="28"/>
        </w:rPr>
        <w:t>организационно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методическая.</w:t>
      </w:r>
    </w:p>
    <w:p w:rsidR="00441C54" w:rsidRDefault="00441C54">
      <w:pPr>
        <w:rPr>
          <w:sz w:val="28"/>
        </w:rPr>
        <w:sectPr w:rsidR="00441C54">
          <w:pgSz w:w="16840" w:h="11910" w:orient="landscape"/>
          <w:pgMar w:top="760" w:right="680" w:bottom="280" w:left="920" w:header="720" w:footer="720" w:gutter="0"/>
          <w:cols w:space="720"/>
        </w:sect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5161"/>
        </w:tabs>
        <w:spacing w:before="63"/>
        <w:ind w:left="5161" w:hanging="35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ПСИХОЛОГИЧЕСКАЯ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ДИАГНОСТИКА</w:t>
      </w:r>
    </w:p>
    <w:p w:rsidR="00441C54" w:rsidRDefault="00441C5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53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7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275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1161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детскому саду.</w:t>
            </w:r>
          </w:p>
          <w:p w:rsidR="00905A6A" w:rsidRDefault="00905A6A">
            <w:pPr>
              <w:pStyle w:val="TableParagraph"/>
              <w:tabs>
                <w:tab w:val="left" w:pos="2050"/>
                <w:tab w:val="left" w:pos="3538"/>
                <w:tab w:val="left" w:pos="4991"/>
              </w:tabs>
              <w:spacing w:line="240" w:lineRule="auto"/>
              <w:ind w:left="169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(Используемая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методика:</w:t>
            </w:r>
            <w:proofErr w:type="gram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Роньжина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А.С.</w:t>
            </w:r>
          </w:p>
          <w:p w:rsidR="00905A6A" w:rsidRDefault="00905A6A">
            <w:pPr>
              <w:pStyle w:val="TableParagraph"/>
              <w:spacing w:line="410" w:lineRule="atLeast"/>
              <w:ind w:right="9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«Диагностика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адаптированности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 к ДОУ»).</w:t>
            </w:r>
            <w:proofErr w:type="gramEnd"/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832" w:right="109" w:hanging="713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прибывшие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360" w:lineRule="auto"/>
              <w:ind w:left="484" w:right="478" w:firstLine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 мере 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воспитанников)</w:t>
            </w:r>
          </w:p>
        </w:tc>
      </w:tr>
      <w:tr w:rsidR="00905A6A" w:rsidTr="00905A6A">
        <w:trPr>
          <w:trHeight w:val="696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905A6A" w:rsidRDefault="00905A6A">
            <w:pPr>
              <w:pStyle w:val="TableParagraph"/>
              <w:spacing w:before="139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«Диагностика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4"/>
                <w:sz w:val="24"/>
              </w:rPr>
              <w:t xml:space="preserve"> </w:t>
            </w:r>
            <w:r w:rsidRPr="000A3480">
              <w:rPr>
                <w:i/>
                <w:sz w:val="24"/>
              </w:rPr>
              <w:t>Л.А.</w:t>
            </w:r>
            <w:r w:rsidRPr="000A3480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0A3480">
              <w:rPr>
                <w:i/>
                <w:spacing w:val="-2"/>
                <w:sz w:val="24"/>
              </w:rPr>
              <w:t>Ясюкова</w:t>
            </w:r>
            <w:proofErr w:type="spellEnd"/>
            <w:r w:rsidRPr="000A3480"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  <w:p w:rsidR="00905A6A" w:rsidRDefault="00905A6A">
            <w:pPr>
              <w:pStyle w:val="TableParagraph"/>
              <w:spacing w:before="5" w:line="410" w:lineRule="atLeas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подготовительной группы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905A6A" w:rsidRDefault="00905A6A" w:rsidP="004C5D3B">
            <w:pPr>
              <w:pStyle w:val="TableParagraph"/>
              <w:spacing w:before="139" w:line="240" w:lineRule="auto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2-я,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мая</w:t>
            </w:r>
          </w:p>
        </w:tc>
      </w:tr>
      <w:tr w:rsidR="00905A6A" w:rsidTr="00905A6A">
        <w:trPr>
          <w:trHeight w:val="1243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tabs>
                <w:tab w:val="left" w:pos="1718"/>
                <w:tab w:val="left" w:pos="3697"/>
                <w:tab w:val="left" w:pos="4124"/>
              </w:tabs>
              <w:spacing w:line="360" w:lineRule="auto"/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(изучение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тревожности,</w:t>
            </w:r>
            <w:proofErr w:type="gramEnd"/>
          </w:p>
          <w:p w:rsidR="00905A6A" w:rsidRDefault="00905A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агрессивности,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страхов).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146" w:right="134" w:firstLine="410"/>
              <w:rPr>
                <w:sz w:val="24"/>
              </w:rPr>
            </w:pPr>
            <w:r>
              <w:rPr>
                <w:sz w:val="24"/>
              </w:rPr>
              <w:t>Дети всех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360" w:lineRule="auto"/>
              <w:ind w:left="784" w:hanging="5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 (по запросам)</w:t>
            </w:r>
          </w:p>
        </w:tc>
      </w:tr>
    </w:tbl>
    <w:p w:rsidR="00441C54" w:rsidRDefault="00441C54">
      <w:pPr>
        <w:pStyle w:val="a3"/>
        <w:spacing w:before="160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4971"/>
        </w:tabs>
        <w:spacing w:before="1"/>
        <w:ind w:left="4971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КОРРЕКЦИОННО-РАЗВИВАЮЩАЯ</w:t>
      </w:r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441C54" w:rsidRDefault="00441C54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53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9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</w:tbl>
    <w:p w:rsidR="00441C54" w:rsidRDefault="00441C54">
      <w:pPr>
        <w:jc w:val="center"/>
        <w:rPr>
          <w:sz w:val="24"/>
        </w:rPr>
        <w:sectPr w:rsidR="00441C54" w:rsidSect="004D599F">
          <w:pgSz w:w="16840" w:h="11910" w:orient="landscape"/>
          <w:pgMar w:top="780" w:right="680" w:bottom="851" w:left="920" w:header="720" w:footer="720" w:gutter="0"/>
          <w:cols w:space="720"/>
        </w:sectPr>
      </w:pPr>
    </w:p>
    <w:p w:rsidR="00441C54" w:rsidRDefault="00441C5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536"/>
      </w:tblGrid>
      <w:tr w:rsidR="00905A6A" w:rsidTr="00905A6A">
        <w:trPr>
          <w:trHeight w:val="1240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3" w:type="dxa"/>
          </w:tcPr>
          <w:p w:rsidR="00905A6A" w:rsidRDefault="00905A6A" w:rsidP="004C5D3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подготовке к школе «Идем  в школу».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124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proofErr w:type="gramStart"/>
            <w:r>
              <w:rPr>
                <w:spacing w:val="-2"/>
                <w:sz w:val="24"/>
              </w:rPr>
              <w:t>подготовительной</w:t>
            </w:r>
            <w:proofErr w:type="gramEnd"/>
          </w:p>
          <w:p w:rsidR="00905A6A" w:rsidRDefault="00905A6A">
            <w:pPr>
              <w:pStyle w:val="TableParagraph"/>
              <w:spacing w:line="240" w:lineRule="auto"/>
              <w:ind w:left="68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</w:tr>
      <w:tr w:rsidR="00905A6A" w:rsidTr="00905A6A">
        <w:trPr>
          <w:trHeight w:val="1655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занятия с детьми, нуждающимися в психологическом сопровождении, 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коммуникативной</w:t>
            </w:r>
          </w:p>
          <w:p w:rsidR="00905A6A" w:rsidRDefault="00905A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старшей</w:t>
            </w:r>
          </w:p>
          <w:p w:rsidR="00905A6A" w:rsidRDefault="00905A6A">
            <w:pPr>
              <w:pStyle w:val="TableParagraph"/>
              <w:spacing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</w:t>
            </w:r>
          </w:p>
          <w:p w:rsidR="00905A6A" w:rsidRDefault="00905A6A">
            <w:pPr>
              <w:pStyle w:val="TableParagraph"/>
              <w:spacing w:before="133" w:line="240" w:lineRule="auto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536" w:type="dxa"/>
          </w:tcPr>
          <w:p w:rsidR="00905A6A" w:rsidRDefault="00905A6A" w:rsidP="004C5D3B">
            <w:pPr>
              <w:pStyle w:val="TableParagraph"/>
              <w:spacing w:line="360" w:lineRule="auto"/>
              <w:ind w:left="179" w:right="169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  <w:p w:rsidR="00905A6A" w:rsidRDefault="00905A6A">
            <w:pPr>
              <w:pStyle w:val="TableParagraph"/>
              <w:spacing w:line="240" w:lineRule="auto"/>
              <w:ind w:left="119"/>
              <w:jc w:val="both"/>
              <w:rPr>
                <w:sz w:val="24"/>
              </w:rPr>
            </w:pPr>
          </w:p>
        </w:tc>
      </w:tr>
    </w:tbl>
    <w:p w:rsidR="00441C54" w:rsidRDefault="00441C54">
      <w:pPr>
        <w:pStyle w:val="a3"/>
        <w:spacing w:before="160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6414"/>
        </w:tabs>
        <w:ind w:left="6414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КОНСУЛЬТИРОВАНИЕ</w:t>
      </w:r>
    </w:p>
    <w:p w:rsidR="00441C54" w:rsidRDefault="00441C54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53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9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5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830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tabs>
                <w:tab w:val="left" w:pos="1738"/>
                <w:tab w:val="left" w:pos="394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подгрупповых</w:t>
            </w:r>
          </w:p>
          <w:p w:rsidR="00905A6A" w:rsidRDefault="00905A6A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905A6A" w:rsidRDefault="00905A6A">
            <w:pPr>
              <w:pStyle w:val="TableParagraph"/>
              <w:spacing w:before="139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905A6A" w:rsidRDefault="00905A6A">
            <w:pPr>
              <w:pStyle w:val="TableParagraph"/>
              <w:spacing w:before="139"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>(проводится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запросам)</w:t>
            </w:r>
          </w:p>
        </w:tc>
      </w:tr>
    </w:tbl>
    <w:p w:rsidR="00441C54" w:rsidRDefault="00441C54">
      <w:pPr>
        <w:pStyle w:val="a3"/>
        <w:spacing w:before="159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5216"/>
        </w:tabs>
        <w:ind w:left="5216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ПСИХОЛОГИЧЕСКАЯ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ПРОФИЛАКТИКА</w:t>
      </w:r>
    </w:p>
    <w:p w:rsidR="00441C54" w:rsidRDefault="00441C54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53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9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414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педагоги,</w:t>
            </w:r>
          </w:p>
        </w:tc>
        <w:tc>
          <w:tcPr>
            <w:tcW w:w="4536" w:type="dxa"/>
          </w:tcPr>
          <w:p w:rsidR="00905A6A" w:rsidRDefault="00905A6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</w:tr>
    </w:tbl>
    <w:p w:rsidR="00441C54" w:rsidRDefault="00441C54">
      <w:pPr>
        <w:jc w:val="center"/>
        <w:rPr>
          <w:sz w:val="24"/>
        </w:rPr>
        <w:sectPr w:rsidR="00441C54" w:rsidSect="00905A6A">
          <w:pgSz w:w="16840" w:h="11910" w:orient="landscape"/>
          <w:pgMar w:top="820" w:right="680" w:bottom="284" w:left="920" w:header="720" w:footer="720" w:gutter="0"/>
          <w:cols w:space="720"/>
        </w:sectPr>
      </w:pPr>
    </w:p>
    <w:p w:rsidR="00441C54" w:rsidRDefault="00441C54">
      <w:pPr>
        <w:pStyle w:val="a3"/>
        <w:spacing w:before="2"/>
        <w:rPr>
          <w:b/>
          <w:sz w:val="2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677"/>
      </w:tblGrid>
      <w:tr w:rsidR="00905A6A" w:rsidTr="00905A6A">
        <w:trPr>
          <w:trHeight w:val="1656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РМО)</w:t>
            </w:r>
          </w:p>
        </w:tc>
      </w:tr>
      <w:tr w:rsidR="00905A6A" w:rsidTr="00905A6A">
        <w:trPr>
          <w:trHeight w:val="1240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3" w:type="dxa"/>
          </w:tcPr>
          <w:p w:rsidR="00905A6A" w:rsidRPr="00860AA4" w:rsidRDefault="00860AA4">
            <w:pPr>
              <w:pStyle w:val="TableParagraph"/>
              <w:tabs>
                <w:tab w:val="left" w:pos="1126"/>
                <w:tab w:val="left" w:pos="1443"/>
                <w:tab w:val="left" w:pos="2863"/>
                <w:tab w:val="left" w:pos="4003"/>
                <w:tab w:val="left" w:pos="5187"/>
              </w:tabs>
              <w:spacing w:line="360" w:lineRule="auto"/>
              <w:ind w:right="94"/>
              <w:rPr>
                <w:sz w:val="24"/>
              </w:rPr>
            </w:pPr>
            <w:proofErr w:type="spellStart"/>
            <w:r w:rsidRPr="00860AA4">
              <w:rPr>
                <w:spacing w:val="-2"/>
                <w:sz w:val="24"/>
              </w:rPr>
              <w:t>Консультациип</w:t>
            </w:r>
            <w:proofErr w:type="spellEnd"/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3" w:type="dxa"/>
          </w:tcPr>
          <w:p w:rsidR="00905A6A" w:rsidRPr="00860AA4" w:rsidRDefault="00905A6A">
            <w:pPr>
              <w:pStyle w:val="TableParagraph"/>
              <w:tabs>
                <w:tab w:val="left" w:pos="1319"/>
                <w:tab w:val="left" w:pos="1746"/>
                <w:tab w:val="left" w:pos="3151"/>
                <w:tab w:val="left" w:pos="4222"/>
              </w:tabs>
              <w:rPr>
                <w:sz w:val="24"/>
              </w:rPr>
            </w:pPr>
            <w:r w:rsidRPr="00860AA4">
              <w:rPr>
                <w:spacing w:val="-2"/>
                <w:sz w:val="24"/>
              </w:rPr>
              <w:t>Семинар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10"/>
                <w:sz w:val="24"/>
              </w:rPr>
              <w:t>–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2"/>
                <w:sz w:val="24"/>
              </w:rPr>
              <w:t>практикум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2"/>
                <w:sz w:val="24"/>
              </w:rPr>
              <w:t>«Поиск</w:t>
            </w:r>
            <w:r w:rsidRPr="00860AA4">
              <w:rPr>
                <w:sz w:val="24"/>
              </w:rPr>
              <w:tab/>
            </w:r>
            <w:proofErr w:type="gramStart"/>
            <w:r w:rsidRPr="00860AA4">
              <w:rPr>
                <w:spacing w:val="-2"/>
                <w:sz w:val="24"/>
              </w:rPr>
              <w:t>внутренних</w:t>
            </w:r>
            <w:proofErr w:type="gramEnd"/>
          </w:p>
          <w:p w:rsidR="00905A6A" w:rsidRPr="00860AA4" w:rsidRDefault="00905A6A">
            <w:pPr>
              <w:pStyle w:val="TableParagraph"/>
              <w:spacing w:before="139" w:line="240" w:lineRule="auto"/>
              <w:rPr>
                <w:sz w:val="24"/>
              </w:rPr>
            </w:pPr>
            <w:r w:rsidRPr="00860AA4">
              <w:rPr>
                <w:spacing w:val="-2"/>
                <w:sz w:val="24"/>
              </w:rPr>
              <w:t>ресурсов»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05A6A" w:rsidTr="00905A6A">
        <w:trPr>
          <w:trHeight w:val="1242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13" w:type="dxa"/>
          </w:tcPr>
          <w:p w:rsidR="00905A6A" w:rsidRPr="00860AA4" w:rsidRDefault="00905A6A">
            <w:pPr>
              <w:pStyle w:val="TableParagraph"/>
              <w:tabs>
                <w:tab w:val="left" w:pos="1145"/>
                <w:tab w:val="left" w:pos="1481"/>
                <w:tab w:val="left" w:pos="2918"/>
                <w:tab w:val="left" w:pos="4075"/>
              </w:tabs>
              <w:spacing w:line="360" w:lineRule="auto"/>
              <w:ind w:right="94"/>
              <w:rPr>
                <w:sz w:val="24"/>
              </w:rPr>
            </w:pPr>
            <w:r w:rsidRPr="00860AA4">
              <w:rPr>
                <w:spacing w:val="-2"/>
                <w:sz w:val="24"/>
              </w:rPr>
              <w:t>Занятие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10"/>
                <w:sz w:val="24"/>
              </w:rPr>
              <w:t>с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2"/>
                <w:sz w:val="24"/>
              </w:rPr>
              <w:t>элементами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2"/>
                <w:sz w:val="24"/>
              </w:rPr>
              <w:t>тренинга</w:t>
            </w:r>
            <w:r w:rsidRPr="00860AA4">
              <w:rPr>
                <w:sz w:val="24"/>
              </w:rPr>
              <w:tab/>
            </w:r>
            <w:r w:rsidRPr="00860AA4">
              <w:rPr>
                <w:spacing w:val="-2"/>
                <w:sz w:val="24"/>
              </w:rPr>
              <w:t xml:space="preserve">«Новогодние </w:t>
            </w:r>
            <w:r w:rsidRPr="00860AA4">
              <w:rPr>
                <w:sz w:val="24"/>
              </w:rPr>
              <w:t>посиделки с психологом»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tabs>
                <w:tab w:val="left" w:pos="1268"/>
                <w:tab w:val="left" w:pos="1726"/>
                <w:tab w:val="left" w:pos="3285"/>
                <w:tab w:val="left" w:pos="45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«Сбрось</w:t>
            </w:r>
          </w:p>
          <w:p w:rsidR="00905A6A" w:rsidRDefault="00905A6A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усталость»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441C54" w:rsidRDefault="00441C54">
      <w:pPr>
        <w:pStyle w:val="a3"/>
        <w:spacing w:before="161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5312"/>
        </w:tabs>
        <w:ind w:left="5312" w:hanging="359"/>
        <w:jc w:val="left"/>
        <w:rPr>
          <w:b/>
          <w:sz w:val="28"/>
        </w:rPr>
      </w:pPr>
      <w:r>
        <w:rPr>
          <w:b/>
          <w:sz w:val="28"/>
        </w:rPr>
        <w:t>ПСИХОЛОГИЧЕСКОЕ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ПРОСВЕЩЕНИЕ</w:t>
      </w:r>
    </w:p>
    <w:p w:rsidR="00441C54" w:rsidRDefault="00441C54">
      <w:pPr>
        <w:pStyle w:val="a3"/>
        <w:spacing w:before="2"/>
        <w:rPr>
          <w:b/>
          <w:sz w:val="14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677"/>
      </w:tblGrid>
      <w:tr w:rsidR="00905A6A" w:rsidTr="00905A6A">
        <w:trPr>
          <w:trHeight w:val="830"/>
        </w:trPr>
        <w:tc>
          <w:tcPr>
            <w:tcW w:w="704" w:type="dxa"/>
          </w:tcPr>
          <w:p w:rsidR="00905A6A" w:rsidRDefault="00905A6A">
            <w:pPr>
              <w:pStyle w:val="TableParagraph"/>
              <w:spacing w:before="1" w:line="240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7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before="1" w:line="240" w:lineRule="auto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before="1" w:line="240" w:lineRule="auto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tabs>
                <w:tab w:val="left" w:pos="1747"/>
                <w:tab w:val="left" w:pos="2251"/>
                <w:tab w:val="left" w:pos="3944"/>
                <w:tab w:val="left" w:pos="51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A6A" w:rsidRDefault="00905A6A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905A6A" w:rsidRDefault="00905A6A">
            <w:pPr>
              <w:pStyle w:val="TableParagraph"/>
              <w:spacing w:before="137" w:line="240" w:lineRule="auto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воспитателей.</w:t>
            </w:r>
          </w:p>
        </w:tc>
      </w:tr>
      <w:tr w:rsidR="00905A6A" w:rsidTr="00905A6A">
        <w:trPr>
          <w:trHeight w:val="1276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адаптации:</w:t>
            </w:r>
          </w:p>
          <w:p w:rsidR="00905A6A" w:rsidRPr="00860AA4" w:rsidRDefault="00905A6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36" w:line="240" w:lineRule="auto"/>
              <w:rPr>
                <w:sz w:val="24"/>
              </w:rPr>
            </w:pPr>
            <w:r w:rsidRPr="00860AA4">
              <w:rPr>
                <w:sz w:val="24"/>
              </w:rPr>
              <w:t>«Важность</w:t>
            </w:r>
            <w:r w:rsidRPr="00860AA4">
              <w:rPr>
                <w:spacing w:val="-6"/>
                <w:sz w:val="24"/>
              </w:rPr>
              <w:t xml:space="preserve"> </w:t>
            </w:r>
            <w:r w:rsidRPr="00860AA4">
              <w:rPr>
                <w:sz w:val="24"/>
              </w:rPr>
              <w:t>ритуала</w:t>
            </w:r>
            <w:r w:rsidRPr="00860AA4">
              <w:rPr>
                <w:spacing w:val="-6"/>
                <w:sz w:val="24"/>
              </w:rPr>
              <w:t xml:space="preserve"> </w:t>
            </w:r>
            <w:r w:rsidRPr="00860AA4">
              <w:rPr>
                <w:spacing w:val="-2"/>
                <w:sz w:val="24"/>
              </w:rPr>
              <w:t>прощания»</w:t>
            </w:r>
          </w:p>
          <w:p w:rsidR="00905A6A" w:rsidRDefault="00905A6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38" w:line="240" w:lineRule="auto"/>
              <w:rPr>
                <w:sz w:val="24"/>
              </w:rPr>
            </w:pPr>
            <w:r w:rsidRPr="00860AA4">
              <w:rPr>
                <w:sz w:val="24"/>
              </w:rPr>
              <w:t>«Важность</w:t>
            </w:r>
            <w:r w:rsidRPr="00860AA4">
              <w:rPr>
                <w:spacing w:val="-7"/>
                <w:sz w:val="24"/>
              </w:rPr>
              <w:t xml:space="preserve"> </w:t>
            </w:r>
            <w:r w:rsidRPr="00860AA4">
              <w:rPr>
                <w:sz w:val="24"/>
              </w:rPr>
              <w:t>режима</w:t>
            </w:r>
            <w:r w:rsidRPr="00860AA4">
              <w:rPr>
                <w:spacing w:val="-5"/>
                <w:sz w:val="24"/>
              </w:rPr>
              <w:t xml:space="preserve"> </w:t>
            </w:r>
            <w:r w:rsidRPr="00860AA4">
              <w:rPr>
                <w:spacing w:val="-4"/>
                <w:sz w:val="24"/>
              </w:rPr>
              <w:t>дня»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455" w:hanging="16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 младших 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</w:tr>
    </w:tbl>
    <w:p w:rsidR="00441C54" w:rsidRDefault="00441C54">
      <w:pPr>
        <w:spacing w:line="360" w:lineRule="auto"/>
        <w:rPr>
          <w:sz w:val="24"/>
        </w:rPr>
        <w:sectPr w:rsidR="00441C54">
          <w:pgSz w:w="16840" w:h="11910" w:orient="landscape"/>
          <w:pgMar w:top="820" w:right="680" w:bottom="280" w:left="920" w:header="720" w:footer="720" w:gutter="0"/>
          <w:cols w:space="720"/>
        </w:sectPr>
      </w:pPr>
    </w:p>
    <w:p w:rsidR="00441C54" w:rsidRDefault="00441C54">
      <w:pPr>
        <w:pStyle w:val="a3"/>
        <w:spacing w:before="2"/>
        <w:rPr>
          <w:b/>
          <w:sz w:val="2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7413"/>
        <w:gridCol w:w="2410"/>
        <w:gridCol w:w="4677"/>
      </w:tblGrid>
      <w:tr w:rsidR="00905A6A" w:rsidTr="00905A6A">
        <w:trPr>
          <w:trHeight w:val="1293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«Рассказываем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  <w:p w:rsidR="00905A6A" w:rsidRDefault="00905A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«Самостоятельность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</w:t>
            </w:r>
          </w:p>
          <w:p w:rsidR="00905A6A" w:rsidRDefault="00905A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горшком»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5A6A" w:rsidTr="00905A6A">
        <w:trPr>
          <w:trHeight w:val="1240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родителям».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297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подготовительных</w:t>
            </w:r>
            <w:proofErr w:type="gramEnd"/>
          </w:p>
          <w:p w:rsidR="00905A6A" w:rsidRDefault="00905A6A">
            <w:pPr>
              <w:pStyle w:val="TableParagraph"/>
              <w:spacing w:line="240" w:lineRule="auto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ребёнком?»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905A6A" w:rsidRDefault="00905A6A">
            <w:pPr>
              <w:pStyle w:val="TableParagraph"/>
              <w:spacing w:before="139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905A6A" w:rsidRDefault="00905A6A">
            <w:pPr>
              <w:pStyle w:val="TableParagraph"/>
              <w:spacing w:before="139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05A6A" w:rsidTr="00905A6A">
        <w:trPr>
          <w:trHeight w:val="830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273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905A6A" w:rsidRDefault="00905A6A">
            <w:pPr>
              <w:pStyle w:val="TableParagraph"/>
              <w:spacing w:before="137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страхи».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905A6A" w:rsidRDefault="00905A6A">
            <w:pPr>
              <w:pStyle w:val="TableParagraph"/>
              <w:spacing w:before="137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905A6A" w:rsidTr="00905A6A">
        <w:trPr>
          <w:trHeight w:val="828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родительских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установок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</w:p>
          <w:p w:rsidR="00905A6A" w:rsidRDefault="00905A6A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905A6A" w:rsidRDefault="00905A6A">
            <w:pPr>
              <w:pStyle w:val="TableParagraph"/>
              <w:spacing w:before="137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905A6A" w:rsidTr="00905A6A">
        <w:trPr>
          <w:trHeight w:val="1242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13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  <w:proofErr w:type="gramStart"/>
            <w:r>
              <w:rPr>
                <w:spacing w:val="-4"/>
                <w:sz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905A6A" w:rsidRDefault="00905A6A">
            <w:pPr>
              <w:pStyle w:val="TableParagraph"/>
              <w:spacing w:line="360" w:lineRule="auto"/>
              <w:ind w:left="297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подготовительных</w:t>
            </w:r>
            <w:proofErr w:type="gramEnd"/>
          </w:p>
          <w:p w:rsidR="00905A6A" w:rsidRDefault="00905A6A">
            <w:pPr>
              <w:pStyle w:val="TableParagraph"/>
              <w:spacing w:line="240" w:lineRule="auto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677" w:type="dxa"/>
          </w:tcPr>
          <w:p w:rsidR="00905A6A" w:rsidRDefault="00905A6A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441C54" w:rsidRDefault="00441C54">
      <w:pPr>
        <w:pStyle w:val="a3"/>
        <w:spacing w:before="164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5833"/>
        </w:tabs>
        <w:ind w:left="5833" w:hanging="359"/>
        <w:jc w:val="left"/>
        <w:rPr>
          <w:b/>
          <w:sz w:val="28"/>
        </w:rPr>
      </w:pPr>
      <w:r>
        <w:rPr>
          <w:b/>
          <w:sz w:val="28"/>
        </w:rPr>
        <w:t>ЭКСПЕРТНАЯ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441C54" w:rsidRDefault="00441C54">
      <w:pPr>
        <w:rPr>
          <w:sz w:val="28"/>
        </w:rPr>
        <w:sectPr w:rsidR="00441C54">
          <w:pgSz w:w="16840" w:h="11910" w:orient="landscape"/>
          <w:pgMar w:top="820" w:right="680" w:bottom="280" w:left="920" w:header="720" w:footer="720" w:gutter="0"/>
          <w:cols w:space="720"/>
        </w:sectPr>
      </w:pPr>
    </w:p>
    <w:p w:rsidR="00441C54" w:rsidRDefault="00441C5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530"/>
        <w:gridCol w:w="2503"/>
        <w:gridCol w:w="632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7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заседании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905A6A" w:rsidRDefault="00905A6A">
            <w:pPr>
              <w:pStyle w:val="TableParagraph"/>
              <w:spacing w:before="139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консилиуме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441C54" w:rsidRDefault="00441C54">
      <w:pPr>
        <w:pStyle w:val="a3"/>
        <w:spacing w:before="160"/>
        <w:rPr>
          <w:b/>
        </w:rPr>
      </w:pPr>
    </w:p>
    <w:p w:rsidR="00441C54" w:rsidRDefault="004959C4">
      <w:pPr>
        <w:pStyle w:val="a5"/>
        <w:numPr>
          <w:ilvl w:val="0"/>
          <w:numId w:val="3"/>
        </w:numPr>
        <w:tabs>
          <w:tab w:val="left" w:pos="4708"/>
        </w:tabs>
        <w:ind w:left="4708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ОРГАНИЗАЦИОННО-МЕТОДИЧЕСКАЯ</w:t>
      </w:r>
      <w:r>
        <w:rPr>
          <w:b/>
          <w:spacing w:val="27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441C54" w:rsidRDefault="00441C54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530"/>
        <w:gridCol w:w="2503"/>
        <w:gridCol w:w="632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05A6A" w:rsidRDefault="00905A6A">
            <w:pPr>
              <w:pStyle w:val="TableParagraph"/>
              <w:spacing w:before="137" w:line="240" w:lineRule="auto"/>
              <w:ind w:left="17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</w:p>
          <w:p w:rsidR="00905A6A" w:rsidRDefault="00905A6A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905A6A" w:rsidTr="00905A6A">
        <w:trPr>
          <w:trHeight w:val="828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tabs>
                <w:tab w:val="left" w:pos="1586"/>
                <w:tab w:val="left" w:pos="2862"/>
                <w:tab w:val="left" w:pos="3699"/>
                <w:tab w:val="left" w:pos="45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учёта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:rsidR="00905A6A" w:rsidRDefault="00905A6A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психолога.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05A6A" w:rsidTr="00905A6A">
        <w:trPr>
          <w:trHeight w:val="1655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spacing w:line="360" w:lineRule="auto"/>
              <w:ind w:left="561" w:hanging="37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работы </w:t>
            </w:r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905A6A" w:rsidRDefault="00905A6A">
            <w:pPr>
              <w:pStyle w:val="TableParagraph"/>
              <w:spacing w:line="240" w:lineRule="auto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объединения)</w:t>
            </w:r>
          </w:p>
        </w:tc>
      </w:tr>
      <w:tr w:rsidR="00905A6A" w:rsidTr="00905A6A">
        <w:trPr>
          <w:trHeight w:val="828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tabs>
                <w:tab w:val="left" w:pos="1825"/>
                <w:tab w:val="left" w:pos="24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коррекционно-развивающим</w:t>
            </w:r>
          </w:p>
          <w:p w:rsidR="00905A6A" w:rsidRDefault="00905A6A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занятиям,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05A6A" w:rsidTr="00905A6A">
        <w:trPr>
          <w:trHeight w:val="1242"/>
        </w:trPr>
        <w:tc>
          <w:tcPr>
            <w:tcW w:w="704" w:type="dxa"/>
          </w:tcPr>
          <w:p w:rsidR="00905A6A" w:rsidRDefault="00905A6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tabs>
                <w:tab w:val="left" w:pos="2383"/>
                <w:tab w:val="left" w:pos="406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(маршрутов),</w:t>
            </w:r>
          </w:p>
          <w:p w:rsidR="00905A6A" w:rsidRDefault="00905A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441C54" w:rsidRDefault="00441C54">
      <w:pPr>
        <w:rPr>
          <w:sz w:val="24"/>
        </w:rPr>
        <w:sectPr w:rsidR="00441C54">
          <w:pgSz w:w="16840" w:h="11910" w:orient="landscape"/>
          <w:pgMar w:top="1300" w:right="680" w:bottom="280" w:left="920" w:header="720" w:footer="720" w:gutter="0"/>
          <w:cols w:space="720"/>
        </w:sectPr>
      </w:pPr>
    </w:p>
    <w:p w:rsidR="00441C54" w:rsidRDefault="00441C5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530"/>
        <w:gridCol w:w="2503"/>
        <w:gridCol w:w="6326"/>
      </w:tblGrid>
      <w:tr w:rsidR="00905A6A" w:rsidTr="00905A6A">
        <w:trPr>
          <w:trHeight w:val="827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05A6A" w:rsidTr="00905A6A">
        <w:trPr>
          <w:trHeight w:val="1243"/>
        </w:trPr>
        <w:tc>
          <w:tcPr>
            <w:tcW w:w="704" w:type="dxa"/>
          </w:tcPr>
          <w:p w:rsidR="00905A6A" w:rsidRDefault="00905A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0" w:type="dxa"/>
          </w:tcPr>
          <w:p w:rsidR="00905A6A" w:rsidRDefault="00905A6A">
            <w:pPr>
              <w:pStyle w:val="TableParagraph"/>
              <w:tabs>
                <w:tab w:val="left" w:pos="1405"/>
                <w:tab w:val="left" w:pos="2827"/>
                <w:tab w:val="left" w:pos="42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  <w:p w:rsidR="00905A6A" w:rsidRDefault="00905A6A">
            <w:pPr>
              <w:pStyle w:val="TableParagraph"/>
              <w:tabs>
                <w:tab w:val="left" w:pos="1640"/>
                <w:tab w:val="left" w:pos="2995"/>
                <w:tab w:val="left" w:pos="4570"/>
              </w:tabs>
              <w:spacing w:before="6" w:line="41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отчётов, </w:t>
            </w:r>
            <w:r>
              <w:rPr>
                <w:sz w:val="24"/>
              </w:rPr>
              <w:t>подборка диагностического инструментария и т.д.</w:t>
            </w:r>
          </w:p>
        </w:tc>
        <w:tc>
          <w:tcPr>
            <w:tcW w:w="2503" w:type="dxa"/>
          </w:tcPr>
          <w:p w:rsidR="00905A6A" w:rsidRDefault="00905A6A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326" w:type="dxa"/>
          </w:tcPr>
          <w:p w:rsidR="00905A6A" w:rsidRDefault="00905A6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4959C4" w:rsidRDefault="004959C4"/>
    <w:sectPr w:rsidR="004959C4" w:rsidSect="00441C54">
      <w:pgSz w:w="16840" w:h="11910" w:orient="landscape"/>
      <w:pgMar w:top="82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680"/>
    <w:multiLevelType w:val="hybridMultilevel"/>
    <w:tmpl w:val="82CC6D08"/>
    <w:lvl w:ilvl="0" w:tplc="6748CF0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4E9E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B32E7C4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E848D9B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6B145C9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64E2D1D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30E390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B2D64AA8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A0B4977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">
    <w:nsid w:val="524972CA"/>
    <w:multiLevelType w:val="hybridMultilevel"/>
    <w:tmpl w:val="FF1A2A2E"/>
    <w:lvl w:ilvl="0" w:tplc="9E98CA9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628038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59B020A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0DCF8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D54EB99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CCEABAA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501CDC4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EDDEE84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0480F4D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">
    <w:nsid w:val="65B05D2F"/>
    <w:multiLevelType w:val="hybridMultilevel"/>
    <w:tmpl w:val="5926795E"/>
    <w:lvl w:ilvl="0" w:tplc="84043740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88F6FE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B06E44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3" w:tplc="AA725A3C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4" w:tplc="081452AE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5" w:tplc="349CA4B6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6" w:tplc="818E8486">
      <w:numFmt w:val="bullet"/>
      <w:lvlText w:val="•"/>
      <w:lvlJc w:val="left"/>
      <w:pPr>
        <w:ind w:left="8945" w:hanging="164"/>
      </w:pPr>
      <w:rPr>
        <w:rFonts w:hint="default"/>
        <w:lang w:val="ru-RU" w:eastAsia="en-US" w:bidi="ar-SA"/>
      </w:rPr>
    </w:lvl>
    <w:lvl w:ilvl="7" w:tplc="AAC498CC">
      <w:numFmt w:val="bullet"/>
      <w:lvlText w:val="•"/>
      <w:lvlJc w:val="left"/>
      <w:pPr>
        <w:ind w:left="10518" w:hanging="164"/>
      </w:pPr>
      <w:rPr>
        <w:rFonts w:hint="default"/>
        <w:lang w:val="ru-RU" w:eastAsia="en-US" w:bidi="ar-SA"/>
      </w:rPr>
    </w:lvl>
    <w:lvl w:ilvl="8" w:tplc="47BA35D8">
      <w:numFmt w:val="bullet"/>
      <w:lvlText w:val="•"/>
      <w:lvlJc w:val="left"/>
      <w:pPr>
        <w:ind w:left="12092" w:hanging="164"/>
      </w:pPr>
      <w:rPr>
        <w:rFonts w:hint="default"/>
        <w:lang w:val="ru-RU" w:eastAsia="en-US" w:bidi="ar-SA"/>
      </w:rPr>
    </w:lvl>
  </w:abstractNum>
  <w:abstractNum w:abstractNumId="3">
    <w:nsid w:val="7BE55DEA"/>
    <w:multiLevelType w:val="hybridMultilevel"/>
    <w:tmpl w:val="4A2289D6"/>
    <w:lvl w:ilvl="0" w:tplc="3C62DC5A">
      <w:start w:val="1"/>
      <w:numFmt w:val="decimal"/>
      <w:lvlText w:val="%1."/>
      <w:lvlJc w:val="left"/>
      <w:pPr>
        <w:ind w:left="51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87D52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2" w:tplc="3D58E8E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3" w:tplc="BBC88078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4" w:tplc="F6D60DEC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  <w:lvl w:ilvl="5" w:tplc="53961142">
      <w:numFmt w:val="bullet"/>
      <w:lvlText w:val="•"/>
      <w:lvlJc w:val="left"/>
      <w:pPr>
        <w:ind w:left="10199" w:hanging="360"/>
      </w:pPr>
      <w:rPr>
        <w:rFonts w:hint="default"/>
        <w:lang w:val="ru-RU" w:eastAsia="en-US" w:bidi="ar-SA"/>
      </w:rPr>
    </w:lvl>
    <w:lvl w:ilvl="6" w:tplc="71B49920">
      <w:numFmt w:val="bullet"/>
      <w:lvlText w:val="•"/>
      <w:lvlJc w:val="left"/>
      <w:pPr>
        <w:ind w:left="11207" w:hanging="360"/>
      </w:pPr>
      <w:rPr>
        <w:rFonts w:hint="default"/>
        <w:lang w:val="ru-RU" w:eastAsia="en-US" w:bidi="ar-SA"/>
      </w:rPr>
    </w:lvl>
    <w:lvl w:ilvl="7" w:tplc="D026C9F4">
      <w:numFmt w:val="bullet"/>
      <w:lvlText w:val="•"/>
      <w:lvlJc w:val="left"/>
      <w:pPr>
        <w:ind w:left="12214" w:hanging="360"/>
      </w:pPr>
      <w:rPr>
        <w:rFonts w:hint="default"/>
        <w:lang w:val="ru-RU" w:eastAsia="en-US" w:bidi="ar-SA"/>
      </w:rPr>
    </w:lvl>
    <w:lvl w:ilvl="8" w:tplc="4E464E78">
      <w:numFmt w:val="bullet"/>
      <w:lvlText w:val="•"/>
      <w:lvlJc w:val="left"/>
      <w:pPr>
        <w:ind w:left="132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1C54"/>
    <w:rsid w:val="000A3480"/>
    <w:rsid w:val="000B2A3F"/>
    <w:rsid w:val="000F0E68"/>
    <w:rsid w:val="001239DD"/>
    <w:rsid w:val="00441C54"/>
    <w:rsid w:val="004959C4"/>
    <w:rsid w:val="004C5D3B"/>
    <w:rsid w:val="004D599F"/>
    <w:rsid w:val="006E481A"/>
    <w:rsid w:val="00790F73"/>
    <w:rsid w:val="00860AA4"/>
    <w:rsid w:val="00905A6A"/>
    <w:rsid w:val="00E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C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C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C54"/>
    <w:rPr>
      <w:sz w:val="28"/>
      <w:szCs w:val="28"/>
    </w:rPr>
  </w:style>
  <w:style w:type="paragraph" w:styleId="a4">
    <w:name w:val="Title"/>
    <w:basedOn w:val="a"/>
    <w:uiPriority w:val="1"/>
    <w:qFormat/>
    <w:rsid w:val="00441C54"/>
    <w:pPr>
      <w:ind w:left="3662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41C54"/>
    <w:pPr>
      <w:ind w:left="1083" w:hanging="359"/>
    </w:pPr>
  </w:style>
  <w:style w:type="paragraph" w:customStyle="1" w:styleId="TableParagraph">
    <w:name w:val="Table Paragraph"/>
    <w:basedOn w:val="a"/>
    <w:uiPriority w:val="1"/>
    <w:qFormat/>
    <w:rsid w:val="00441C54"/>
    <w:pPr>
      <w:spacing w:line="270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B2A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Лосева</dc:creator>
  <cp:lastModifiedBy>Пользователь</cp:lastModifiedBy>
  <cp:revision>7</cp:revision>
  <dcterms:created xsi:type="dcterms:W3CDTF">2024-10-17T15:34:00Z</dcterms:created>
  <dcterms:modified xsi:type="dcterms:W3CDTF">2024-10-18T08:21:00Z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